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3F0" w:rsidRDefault="001E73F0" w:rsidP="001E73F0">
      <w:pPr>
        <w:shd w:val="clear" w:color="auto" w:fill="FFFFFF"/>
        <w:spacing w:before="312" w:after="312" w:line="557" w:lineRule="atLeast"/>
        <w:jc w:val="center"/>
        <w:textAlignment w:val="top"/>
        <w:outlineLvl w:val="0"/>
        <w:rPr>
          <w:rFonts w:ascii="Times New Roman" w:eastAsia="Times New Roman" w:hAnsi="Times New Roman" w:cs="Times New Roman"/>
          <w:b/>
          <w:bCs/>
          <w:color w:val="000000"/>
          <w:kern w:val="36"/>
          <w:sz w:val="28"/>
          <w:szCs w:val="28"/>
          <w:lang w:eastAsia="ru-RU"/>
        </w:rPr>
      </w:pPr>
      <w:r w:rsidRPr="001E73F0">
        <w:rPr>
          <w:rFonts w:ascii="Times New Roman" w:eastAsia="Times New Roman" w:hAnsi="Times New Roman" w:cs="Times New Roman"/>
          <w:b/>
          <w:bCs/>
          <w:color w:val="000000"/>
          <w:kern w:val="36"/>
          <w:sz w:val="28"/>
          <w:szCs w:val="28"/>
          <w:lang w:eastAsia="ru-RU"/>
        </w:rPr>
        <w:t>Психологические особенности подросткового возраста</w:t>
      </w:r>
    </w:p>
    <w:p w:rsidR="001E73F0" w:rsidRPr="001E73F0" w:rsidRDefault="001E73F0" w:rsidP="001E73F0">
      <w:pPr>
        <w:shd w:val="clear" w:color="auto" w:fill="FFFFFF"/>
        <w:spacing w:after="0" w:line="312" w:lineRule="atLeast"/>
        <w:jc w:val="both"/>
        <w:rPr>
          <w:rFonts w:ascii="Times New Roman" w:eastAsia="Times New Roman" w:hAnsi="Times New Roman" w:cs="Times New Roman"/>
          <w:color w:val="000000"/>
          <w:sz w:val="28"/>
          <w:szCs w:val="28"/>
          <w:lang w:eastAsia="ru-RU"/>
        </w:rPr>
      </w:pPr>
      <w:r w:rsidRPr="001E73F0">
        <w:rPr>
          <w:rFonts w:ascii="Times New Roman" w:eastAsia="Times New Roman" w:hAnsi="Times New Roman" w:cs="Times New Roman"/>
          <w:color w:val="000000"/>
          <w:sz w:val="28"/>
          <w:szCs w:val="28"/>
          <w:lang w:eastAsia="ru-RU"/>
        </w:rPr>
        <w:t>Об авторе: </w:t>
      </w:r>
      <w:proofErr w:type="spellStart"/>
      <w:r w:rsidRPr="001E73F0">
        <w:rPr>
          <w:rFonts w:ascii="Times New Roman" w:eastAsia="Times New Roman" w:hAnsi="Times New Roman" w:cs="Times New Roman"/>
          <w:i/>
          <w:iCs/>
          <w:color w:val="000000"/>
          <w:sz w:val="28"/>
          <w:szCs w:val="28"/>
          <w:lang w:eastAsia="ru-RU"/>
        </w:rPr>
        <w:t>Тукубаева</w:t>
      </w:r>
      <w:proofErr w:type="spellEnd"/>
      <w:r w:rsidRPr="001E73F0">
        <w:rPr>
          <w:rFonts w:ascii="Times New Roman" w:eastAsia="Times New Roman" w:hAnsi="Times New Roman" w:cs="Times New Roman"/>
          <w:i/>
          <w:iCs/>
          <w:color w:val="000000"/>
          <w:sz w:val="28"/>
          <w:szCs w:val="28"/>
          <w:lang w:eastAsia="ru-RU"/>
        </w:rPr>
        <w:t xml:space="preserve"> </w:t>
      </w:r>
      <w:proofErr w:type="spellStart"/>
      <w:r w:rsidRPr="001E73F0">
        <w:rPr>
          <w:rFonts w:ascii="Times New Roman" w:eastAsia="Times New Roman" w:hAnsi="Times New Roman" w:cs="Times New Roman"/>
          <w:i/>
          <w:iCs/>
          <w:color w:val="000000"/>
          <w:sz w:val="28"/>
          <w:szCs w:val="28"/>
          <w:lang w:eastAsia="ru-RU"/>
        </w:rPr>
        <w:t>Ильсияр</w:t>
      </w:r>
      <w:proofErr w:type="spellEnd"/>
      <w:r w:rsidRPr="001E73F0">
        <w:rPr>
          <w:rFonts w:ascii="Times New Roman" w:eastAsia="Times New Roman" w:hAnsi="Times New Roman" w:cs="Times New Roman"/>
          <w:i/>
          <w:iCs/>
          <w:color w:val="000000"/>
          <w:sz w:val="28"/>
          <w:szCs w:val="28"/>
          <w:lang w:eastAsia="ru-RU"/>
        </w:rPr>
        <w:t xml:space="preserve"> </w:t>
      </w:r>
      <w:proofErr w:type="spellStart"/>
      <w:r w:rsidRPr="001E73F0">
        <w:rPr>
          <w:rFonts w:ascii="Times New Roman" w:eastAsia="Times New Roman" w:hAnsi="Times New Roman" w:cs="Times New Roman"/>
          <w:i/>
          <w:iCs/>
          <w:color w:val="000000"/>
          <w:sz w:val="28"/>
          <w:szCs w:val="28"/>
          <w:lang w:eastAsia="ru-RU"/>
        </w:rPr>
        <w:t>Амировна</w:t>
      </w:r>
      <w:proofErr w:type="spellEnd"/>
      <w:r w:rsidRPr="001E73F0">
        <w:rPr>
          <w:rFonts w:ascii="Times New Roman" w:eastAsia="Times New Roman" w:hAnsi="Times New Roman" w:cs="Times New Roman"/>
          <w:i/>
          <w:iCs/>
          <w:color w:val="000000"/>
          <w:sz w:val="28"/>
          <w:szCs w:val="28"/>
          <w:lang w:eastAsia="ru-RU"/>
        </w:rPr>
        <w:t>, заместитель директора по УВР Межшкольного учебного комбината № 1, учитель 1 квалификационной категории.</w:t>
      </w:r>
    </w:p>
    <w:p w:rsidR="001E73F0" w:rsidRPr="001E73F0" w:rsidRDefault="001E73F0" w:rsidP="001E73F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E73F0" w:rsidRPr="001E73F0" w:rsidRDefault="001E73F0" w:rsidP="001E73F0">
      <w:pPr>
        <w:shd w:val="clear" w:color="auto" w:fill="FFFFFF"/>
        <w:spacing w:after="0" w:line="240" w:lineRule="auto"/>
        <w:ind w:firstLine="708"/>
        <w:rPr>
          <w:rFonts w:ascii="Times New Roman" w:eastAsia="Times New Roman" w:hAnsi="Times New Roman" w:cs="Times New Roman"/>
          <w:i/>
          <w:iCs/>
          <w:color w:val="000000"/>
          <w:sz w:val="28"/>
          <w:szCs w:val="28"/>
          <w:lang w:eastAsia="ru-RU"/>
        </w:rPr>
      </w:pPr>
      <w:r w:rsidRPr="001E73F0">
        <w:rPr>
          <w:rFonts w:ascii="Times New Roman" w:eastAsia="Times New Roman" w:hAnsi="Times New Roman" w:cs="Times New Roman"/>
          <w:i/>
          <w:iCs/>
          <w:color w:val="000000"/>
          <w:sz w:val="28"/>
          <w:szCs w:val="28"/>
          <w:lang w:eastAsia="ru-RU"/>
        </w:rPr>
        <w:t>Все мы прекрасно знаем, что подростковый возраст традиционно считается самым трудным в воспитательном отношении. Хотя проблемы во взаимоотношениях с взрослыми, конфликты с учителями – типичное явление для подростков, однако сила, частота, резкость проявлений во многом зависит от позиции взрослых, от умения реализовать уважительную, но не попустительскую тактику по отношению к поведению подростка. В этом сможет помочь данная статья, которая предназначена для тех учителей, которые в основном работают с учениками подросткового возраста.</w:t>
      </w:r>
    </w:p>
    <w:p w:rsidR="001E73F0" w:rsidRPr="001E73F0" w:rsidRDefault="001E73F0" w:rsidP="001E73F0">
      <w:pPr>
        <w:shd w:val="clear" w:color="auto" w:fill="FFFFFF"/>
        <w:spacing w:after="0" w:line="299" w:lineRule="atLeast"/>
        <w:jc w:val="both"/>
        <w:rPr>
          <w:rFonts w:ascii="Times New Roman" w:eastAsia="Times New Roman" w:hAnsi="Times New Roman" w:cs="Times New Roman"/>
          <w:color w:val="000000"/>
          <w:sz w:val="28"/>
          <w:szCs w:val="28"/>
          <w:lang w:eastAsia="ru-RU"/>
        </w:rPr>
      </w:pPr>
      <w:r w:rsidRPr="001E73F0">
        <w:rPr>
          <w:rFonts w:ascii="Times New Roman" w:eastAsia="Times New Roman" w:hAnsi="Times New Roman" w:cs="Times New Roman"/>
          <w:color w:val="000000"/>
          <w:sz w:val="28"/>
          <w:szCs w:val="28"/>
          <w:lang w:eastAsia="ru-RU"/>
        </w:rPr>
        <w:br/>
      </w:r>
    </w:p>
    <w:p w:rsidR="001E73F0" w:rsidRPr="001E73F0" w:rsidRDefault="001E73F0" w:rsidP="001E73F0">
      <w:pPr>
        <w:pBdr>
          <w:bottom w:val="single" w:sz="6" w:space="1" w:color="auto"/>
        </w:pBdr>
        <w:spacing w:after="0" w:line="240" w:lineRule="auto"/>
        <w:ind w:left="1416" w:firstLine="708"/>
        <w:rPr>
          <w:rFonts w:ascii="Times New Roman" w:eastAsia="Times New Roman" w:hAnsi="Times New Roman" w:cs="Times New Roman"/>
          <w:vanish/>
          <w:sz w:val="28"/>
          <w:szCs w:val="28"/>
          <w:lang w:eastAsia="ru-RU"/>
        </w:rPr>
      </w:pPr>
      <w:r w:rsidRPr="001E73F0">
        <w:rPr>
          <w:rFonts w:ascii="Times New Roman" w:eastAsia="Times New Roman" w:hAnsi="Times New Roman" w:cs="Times New Roman"/>
          <w:vanish/>
          <w:sz w:val="28"/>
          <w:szCs w:val="28"/>
          <w:lang w:eastAsia="ru-RU"/>
        </w:rPr>
        <w:t>Начало формы</w:t>
      </w:r>
    </w:p>
    <w:p w:rsidR="001E73F0" w:rsidRPr="001E73F0" w:rsidRDefault="001E73F0" w:rsidP="001E73F0">
      <w:pPr>
        <w:pBdr>
          <w:top w:val="single" w:sz="6" w:space="1" w:color="auto"/>
        </w:pBdr>
        <w:spacing w:after="0" w:line="240" w:lineRule="auto"/>
        <w:jc w:val="center"/>
        <w:rPr>
          <w:rFonts w:ascii="Times New Roman" w:eastAsia="Times New Roman" w:hAnsi="Times New Roman" w:cs="Times New Roman"/>
          <w:vanish/>
          <w:sz w:val="28"/>
          <w:szCs w:val="28"/>
          <w:lang w:eastAsia="ru-RU"/>
        </w:rPr>
      </w:pPr>
      <w:r w:rsidRPr="001E73F0">
        <w:rPr>
          <w:rFonts w:ascii="Times New Roman" w:eastAsia="Times New Roman" w:hAnsi="Times New Roman" w:cs="Times New Roman"/>
          <w:vanish/>
          <w:sz w:val="28"/>
          <w:szCs w:val="28"/>
          <w:lang w:eastAsia="ru-RU"/>
        </w:rPr>
        <w:t>Конец формы</w:t>
      </w:r>
    </w:p>
    <w:p w:rsidR="001E73F0" w:rsidRPr="001E73F0" w:rsidRDefault="001E73F0" w:rsidP="001E73F0">
      <w:pPr>
        <w:shd w:val="clear" w:color="auto" w:fill="FFFFFF"/>
        <w:spacing w:after="0" w:line="312" w:lineRule="atLeast"/>
        <w:jc w:val="both"/>
        <w:rPr>
          <w:rFonts w:ascii="Times New Roman" w:eastAsia="Times New Roman" w:hAnsi="Times New Roman" w:cs="Times New Roman"/>
          <w:color w:val="000000"/>
          <w:sz w:val="28"/>
          <w:szCs w:val="28"/>
          <w:lang w:eastAsia="ru-RU"/>
        </w:rPr>
      </w:pPr>
      <w:r w:rsidRPr="001E73F0">
        <w:rPr>
          <w:rFonts w:ascii="Times New Roman" w:eastAsia="Times New Roman" w:hAnsi="Times New Roman" w:cs="Times New Roman"/>
          <w:color w:val="000000"/>
          <w:sz w:val="28"/>
          <w:szCs w:val="28"/>
          <w:lang w:eastAsia="ru-RU"/>
        </w:rPr>
        <w:t>Подростковый возраст (с 10-11 до 14-15 лет) можно назвать переходным периодом от детства к взрослости. </w:t>
      </w:r>
      <w:r w:rsidRPr="001E73F0">
        <w:rPr>
          <w:rFonts w:ascii="Times New Roman" w:eastAsia="Times New Roman" w:hAnsi="Times New Roman" w:cs="Times New Roman"/>
          <w:b/>
          <w:bCs/>
          <w:color w:val="000000"/>
          <w:sz w:val="28"/>
          <w:szCs w:val="28"/>
          <w:lang w:eastAsia="ru-RU"/>
        </w:rPr>
        <w:t>Подростковый возраст традиционно считается самым трудным в воспитательном отношении.</w:t>
      </w:r>
    </w:p>
    <w:p w:rsidR="001E73F0" w:rsidRPr="001E73F0" w:rsidRDefault="001E73F0" w:rsidP="001E73F0">
      <w:pPr>
        <w:shd w:val="clear" w:color="auto" w:fill="FFFFFF"/>
        <w:spacing w:after="0" w:line="312" w:lineRule="atLeast"/>
        <w:jc w:val="both"/>
        <w:rPr>
          <w:rFonts w:ascii="Times New Roman" w:eastAsia="Times New Roman" w:hAnsi="Times New Roman" w:cs="Times New Roman"/>
          <w:color w:val="000000"/>
          <w:sz w:val="28"/>
          <w:szCs w:val="28"/>
          <w:lang w:eastAsia="ru-RU"/>
        </w:rPr>
      </w:pPr>
      <w:r w:rsidRPr="001E73F0">
        <w:rPr>
          <w:rFonts w:ascii="Times New Roman" w:eastAsia="Times New Roman" w:hAnsi="Times New Roman" w:cs="Times New Roman"/>
          <w:color w:val="000000"/>
          <w:sz w:val="28"/>
          <w:szCs w:val="28"/>
          <w:lang w:eastAsia="ru-RU"/>
        </w:rPr>
        <w:t> </w:t>
      </w:r>
    </w:p>
    <w:p w:rsidR="001E73F0" w:rsidRPr="001E73F0" w:rsidRDefault="001E73F0" w:rsidP="001E73F0">
      <w:pPr>
        <w:shd w:val="clear" w:color="auto" w:fill="FFFFFF"/>
        <w:spacing w:after="0" w:line="312" w:lineRule="atLeast"/>
        <w:ind w:firstLine="708"/>
        <w:jc w:val="both"/>
        <w:rPr>
          <w:rFonts w:ascii="Times New Roman" w:eastAsia="Times New Roman" w:hAnsi="Times New Roman" w:cs="Times New Roman"/>
          <w:color w:val="000000"/>
          <w:sz w:val="28"/>
          <w:szCs w:val="28"/>
          <w:lang w:eastAsia="ru-RU"/>
        </w:rPr>
      </w:pPr>
      <w:r w:rsidRPr="001E73F0">
        <w:rPr>
          <w:rFonts w:ascii="Times New Roman" w:eastAsia="Times New Roman" w:hAnsi="Times New Roman" w:cs="Times New Roman"/>
          <w:color w:val="000000"/>
          <w:sz w:val="28"/>
          <w:szCs w:val="28"/>
          <w:lang w:eastAsia="ru-RU"/>
        </w:rPr>
        <w:t>Чаще всего трудности подросткового возраста связывают с половым созреванием как причиной различных психофизиологических и психических отклонений. В связи с этими изменениями у подростков может возникнуть эмоциональная неустойчивость, повышенная возбудимость, конфликтность, чувство тревоги, резкая смена настроений, депрессивные моменты. Следствием таких переживаний является снижение самооценки. Поэтому физические, физиологические, психологические изменения, появление сексуального влечения делают этот период исключительно сложным не только для родителей, педагогов, но и для самого подростка. </w:t>
      </w:r>
    </w:p>
    <w:p w:rsidR="001E73F0" w:rsidRPr="001E73F0" w:rsidRDefault="001E73F0" w:rsidP="001E73F0">
      <w:pPr>
        <w:shd w:val="clear" w:color="auto" w:fill="FFFFFF"/>
        <w:spacing w:after="0" w:line="312" w:lineRule="atLeast"/>
        <w:ind w:left="408"/>
        <w:jc w:val="both"/>
        <w:rPr>
          <w:rFonts w:ascii="Times New Roman" w:eastAsia="Times New Roman" w:hAnsi="Times New Roman" w:cs="Times New Roman"/>
          <w:color w:val="000000"/>
          <w:sz w:val="28"/>
          <w:szCs w:val="28"/>
          <w:lang w:eastAsia="ru-RU"/>
        </w:rPr>
      </w:pPr>
      <w:r w:rsidRPr="001E73F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1E73F0">
        <w:rPr>
          <w:rFonts w:ascii="Times New Roman" w:eastAsia="Times New Roman" w:hAnsi="Times New Roman" w:cs="Times New Roman"/>
          <w:color w:val="000000"/>
          <w:sz w:val="28"/>
          <w:szCs w:val="28"/>
          <w:lang w:eastAsia="ru-RU"/>
        </w:rPr>
        <w:t>В подростковом возрасте могут заметно обостряться патологические реакции, связанные с развитием психических заболеваний. Специалисты считают, что риск начала шизофрении в подростковом возрасте в 3–4 раза выше, чем на протяжении всей остальной жизни.</w:t>
      </w:r>
      <w:r w:rsidRPr="001E73F0">
        <w:rPr>
          <w:rFonts w:ascii="Times New Roman" w:eastAsia="Times New Roman" w:hAnsi="Times New Roman" w:cs="Times New Roman"/>
          <w:color w:val="000000"/>
          <w:sz w:val="28"/>
          <w:szCs w:val="28"/>
          <w:lang w:eastAsia="ru-RU"/>
        </w:rPr>
        <w:br/>
      </w:r>
      <w:r w:rsidRPr="001E73F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1E73F0">
        <w:rPr>
          <w:rFonts w:ascii="Times New Roman" w:eastAsia="Times New Roman" w:hAnsi="Times New Roman" w:cs="Times New Roman"/>
          <w:color w:val="000000"/>
          <w:sz w:val="28"/>
          <w:szCs w:val="28"/>
          <w:lang w:eastAsia="ru-RU"/>
        </w:rPr>
        <w:t xml:space="preserve">С другой стороны, подростковый возраст отличается и множеством положительных факторов: возрастает самостоятельность, независимость ребенка, стремление к признанию своих прав со стороны других людей, формируется его сознательное отношение к себе как члену общества, значительно расширяется сфера его деятельности. Так, сформированная в учебной деятельности в младшем школьном возрасте способность к рефлексии «направляется» школьником, прежде всего, на самого себя. </w:t>
      </w:r>
      <w:r w:rsidRPr="001E73F0">
        <w:rPr>
          <w:rFonts w:ascii="Times New Roman" w:eastAsia="Times New Roman" w:hAnsi="Times New Roman" w:cs="Times New Roman"/>
          <w:color w:val="000000"/>
          <w:sz w:val="28"/>
          <w:szCs w:val="28"/>
          <w:lang w:eastAsia="ru-RU"/>
        </w:rPr>
        <w:lastRenderedPageBreak/>
        <w:t>Подросток, сравнивая себя с взрослыми и с младшими детьми, приходит к заключению, что он уже не ребенок, а скорее взрослый.</w:t>
      </w:r>
      <w:r w:rsidRPr="001E73F0">
        <w:rPr>
          <w:rFonts w:ascii="Times New Roman" w:eastAsia="Times New Roman" w:hAnsi="Times New Roman" w:cs="Times New Roman"/>
          <w:color w:val="000000"/>
          <w:sz w:val="28"/>
          <w:szCs w:val="28"/>
          <w:lang w:eastAsia="ru-RU"/>
        </w:rPr>
        <w:br/>
      </w:r>
      <w:r w:rsidRPr="001E73F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1E73F0">
        <w:rPr>
          <w:rFonts w:ascii="Times New Roman" w:eastAsia="Times New Roman" w:hAnsi="Times New Roman" w:cs="Times New Roman"/>
          <w:color w:val="000000"/>
          <w:sz w:val="28"/>
          <w:szCs w:val="28"/>
          <w:lang w:eastAsia="ru-RU"/>
        </w:rPr>
        <w:t>Чувство взрослости – это психологический симптом начала подросткового возраста. Подросток начинает чувствовать себя взрослым и хочет, чтобы и окружающие признавали его самостоятельность и значимость. Но реализовать эту потребность в серьезной деятельности школьник, как правило, не может. Отсюда стремление к «внешней взрослости»: курение, употребление алкоголя, использование косметики, преувеличенный интерес к проблемам пола, копирование способов развлечения и ухаживания, подражание взрослым в одежде и прическе.</w:t>
      </w:r>
      <w:r w:rsidRPr="001E73F0">
        <w:rPr>
          <w:rFonts w:ascii="Times New Roman" w:eastAsia="Times New Roman" w:hAnsi="Times New Roman" w:cs="Times New Roman"/>
          <w:color w:val="000000"/>
          <w:sz w:val="28"/>
          <w:szCs w:val="28"/>
          <w:lang w:eastAsia="ru-RU"/>
        </w:rPr>
        <w:br/>
      </w:r>
      <w:r w:rsidRPr="001E73F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1E73F0">
        <w:rPr>
          <w:rFonts w:ascii="Times New Roman" w:eastAsia="Times New Roman" w:hAnsi="Times New Roman" w:cs="Times New Roman"/>
          <w:color w:val="000000"/>
          <w:sz w:val="28"/>
          <w:szCs w:val="28"/>
          <w:lang w:eastAsia="ru-RU"/>
        </w:rPr>
        <w:t>Противоположной к внешней взрослости является так называемая социальная взрослость, которая часто возникает в неполных семьях, где ребенок в силу обстоятельств вынужден фактически занять место взрослого, и тогда подростки стремятся овладеть полезными практическими умениями и оказывать реальную поддержку и помощь взрослым.</w:t>
      </w:r>
      <w:r w:rsidRPr="001E73F0">
        <w:rPr>
          <w:rFonts w:ascii="Times New Roman" w:eastAsia="Times New Roman" w:hAnsi="Times New Roman" w:cs="Times New Roman"/>
          <w:color w:val="000000"/>
          <w:sz w:val="28"/>
          <w:szCs w:val="28"/>
          <w:lang w:eastAsia="ru-RU"/>
        </w:rPr>
        <w:br/>
      </w:r>
      <w:r w:rsidRPr="001E73F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1E73F0">
        <w:rPr>
          <w:rFonts w:ascii="Times New Roman" w:eastAsia="Times New Roman" w:hAnsi="Times New Roman" w:cs="Times New Roman"/>
          <w:color w:val="000000"/>
          <w:sz w:val="28"/>
          <w:szCs w:val="28"/>
          <w:lang w:eastAsia="ru-RU"/>
        </w:rPr>
        <w:t xml:space="preserve">Но, к сожалению, в нашем обществе </w:t>
      </w:r>
      <w:proofErr w:type="gramStart"/>
      <w:r w:rsidRPr="001E73F0">
        <w:rPr>
          <w:rFonts w:ascii="Times New Roman" w:eastAsia="Times New Roman" w:hAnsi="Times New Roman" w:cs="Times New Roman"/>
          <w:color w:val="000000"/>
          <w:sz w:val="28"/>
          <w:szCs w:val="28"/>
          <w:lang w:eastAsia="ru-RU"/>
        </w:rPr>
        <w:t>все–таки</w:t>
      </w:r>
      <w:proofErr w:type="gramEnd"/>
      <w:r w:rsidRPr="001E73F0">
        <w:rPr>
          <w:rFonts w:ascii="Times New Roman" w:eastAsia="Times New Roman" w:hAnsi="Times New Roman" w:cs="Times New Roman"/>
          <w:color w:val="000000"/>
          <w:sz w:val="28"/>
          <w:szCs w:val="28"/>
          <w:lang w:eastAsia="ru-RU"/>
        </w:rPr>
        <w:t xml:space="preserve"> доминирует первый вид взрослости. И все реже наблюдается интеллектуальная взрослость, связанная у подростка с развитием устойчивых познавательных интересов, с появлением самообразования как учения, выходящего за рамки школьной программы.</w:t>
      </w:r>
      <w:r w:rsidRPr="001E73F0">
        <w:rPr>
          <w:rFonts w:ascii="Times New Roman" w:eastAsia="Times New Roman" w:hAnsi="Times New Roman" w:cs="Times New Roman"/>
          <w:color w:val="000000"/>
          <w:sz w:val="28"/>
          <w:szCs w:val="28"/>
          <w:lang w:eastAsia="ru-RU"/>
        </w:rPr>
        <w:br/>
      </w:r>
      <w:r w:rsidRPr="001E73F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1E73F0">
        <w:rPr>
          <w:rFonts w:ascii="Times New Roman" w:eastAsia="Times New Roman" w:hAnsi="Times New Roman" w:cs="Times New Roman"/>
          <w:color w:val="000000"/>
          <w:sz w:val="28"/>
          <w:szCs w:val="28"/>
          <w:lang w:eastAsia="ru-RU"/>
        </w:rPr>
        <w:t>Но, тем не менее, подросток продолжает оставаться школьником, учебная деятельность сохраняет свою актуальность, хотя, нужно заметить, в психологическом отношении отступает на задний план. Первостепенное значение в этом возрасте приобретает общение со сверстниками, поэтому ведущей деятельностью этого возраста становится интимно–личностное общение. Главная потребность подросткового периода – найти свое место в обществе, быть значимым – реализуется в сообществе сверстников. Если подросток не может занять удовлетворяющего его места в системе общения в классе, он «уходит из школы и психологически, и даже буквально».</w:t>
      </w:r>
      <w:r w:rsidRPr="001E73F0">
        <w:rPr>
          <w:rFonts w:ascii="Times New Roman" w:eastAsia="Times New Roman" w:hAnsi="Times New Roman" w:cs="Times New Roman"/>
          <w:color w:val="000000"/>
          <w:sz w:val="28"/>
          <w:szCs w:val="28"/>
          <w:lang w:eastAsia="ru-RU"/>
        </w:rPr>
        <w:br/>
      </w:r>
      <w:r w:rsidRPr="001E73F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1E73F0">
        <w:rPr>
          <w:rFonts w:ascii="Times New Roman" w:eastAsia="Times New Roman" w:hAnsi="Times New Roman" w:cs="Times New Roman"/>
          <w:color w:val="000000"/>
          <w:sz w:val="28"/>
          <w:szCs w:val="28"/>
          <w:lang w:eastAsia="ru-RU"/>
        </w:rPr>
        <w:t xml:space="preserve">Хочу привести пример из собственной жизни. У моей двоюродной сестры, когда она находилась в подростковом возрасте, родители получили новую квартиру, и она стала ходить в другую школу. Но так получилось, что класс ее не принял, и она просто перестала ходить в школу. От родителей она это тщательно скрывала, то есть утром собиралась, как обычно, в школу, и целый день гуляла (хотя в старой школе училась на «отлично» и была примерной, послушной девочкой). Все это, конечно же, вскоре обнаружилось. Но она родителям твердо поставила условие: или она возвращается в старую школу, или перестает </w:t>
      </w:r>
      <w:r w:rsidRPr="001E73F0">
        <w:rPr>
          <w:rFonts w:ascii="Times New Roman" w:eastAsia="Times New Roman" w:hAnsi="Times New Roman" w:cs="Times New Roman"/>
          <w:color w:val="000000"/>
          <w:sz w:val="28"/>
          <w:szCs w:val="28"/>
          <w:lang w:eastAsia="ru-RU"/>
        </w:rPr>
        <w:lastRenderedPageBreak/>
        <w:t>вообще ходить в школу. Родители, чтобы полностью не потерять свою дочь, вынуждены были согласиться со вторым вариантом.</w:t>
      </w:r>
      <w:r w:rsidRPr="001E73F0">
        <w:rPr>
          <w:rFonts w:ascii="Times New Roman" w:eastAsia="Times New Roman" w:hAnsi="Times New Roman" w:cs="Times New Roman"/>
          <w:color w:val="000000"/>
          <w:sz w:val="28"/>
          <w:szCs w:val="28"/>
          <w:lang w:eastAsia="ru-RU"/>
        </w:rPr>
        <w:br/>
      </w:r>
      <w:r w:rsidRPr="001E73F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1E73F0">
        <w:rPr>
          <w:rFonts w:ascii="Times New Roman" w:eastAsia="Times New Roman" w:hAnsi="Times New Roman" w:cs="Times New Roman"/>
          <w:color w:val="000000"/>
          <w:sz w:val="28"/>
          <w:szCs w:val="28"/>
          <w:lang w:eastAsia="ru-RU"/>
        </w:rPr>
        <w:t>Именно в подростковом возрасте поиски друзей, выяснение отношений, конфликты и примирения, смена компаний выделяются в самостоятельную область внутренней жизни. Страстное желание иметь верного близкого друга сосуществует у подростков с лихорадочной сменой приятелей, способностью моментально очаровываться и столь же быстро разочаровываться в бывших друзьях на всю жизнь. Но наряду с приятельством возникает настоящая дружба, начинаются первые влюбленности.</w:t>
      </w:r>
      <w:r w:rsidRPr="001E73F0">
        <w:rPr>
          <w:rFonts w:ascii="Times New Roman" w:eastAsia="Times New Roman" w:hAnsi="Times New Roman" w:cs="Times New Roman"/>
          <w:color w:val="000000"/>
          <w:sz w:val="28"/>
          <w:szCs w:val="28"/>
          <w:lang w:eastAsia="ru-RU"/>
        </w:rPr>
        <w:br/>
      </w:r>
      <w:r w:rsidRPr="001E73F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1E73F0">
        <w:rPr>
          <w:rFonts w:ascii="Times New Roman" w:eastAsia="Times New Roman" w:hAnsi="Times New Roman" w:cs="Times New Roman"/>
          <w:color w:val="000000"/>
          <w:sz w:val="28"/>
          <w:szCs w:val="28"/>
          <w:lang w:eastAsia="ru-RU"/>
        </w:rPr>
        <w:t xml:space="preserve">Внешние проявления поведения подростка тоже весьма противоречивы. С одной стороны, стремление во что бы то </w:t>
      </w:r>
      <w:proofErr w:type="gramStart"/>
      <w:r w:rsidRPr="001E73F0">
        <w:rPr>
          <w:rFonts w:ascii="Times New Roman" w:eastAsia="Times New Roman" w:hAnsi="Times New Roman" w:cs="Times New Roman"/>
          <w:color w:val="000000"/>
          <w:sz w:val="28"/>
          <w:szCs w:val="28"/>
          <w:lang w:eastAsia="ru-RU"/>
        </w:rPr>
        <w:t>ни</w:t>
      </w:r>
      <w:proofErr w:type="gramEnd"/>
      <w:r w:rsidRPr="001E73F0">
        <w:rPr>
          <w:rFonts w:ascii="Times New Roman" w:eastAsia="Times New Roman" w:hAnsi="Times New Roman" w:cs="Times New Roman"/>
          <w:color w:val="000000"/>
          <w:sz w:val="28"/>
          <w:szCs w:val="28"/>
          <w:lang w:eastAsia="ru-RU"/>
        </w:rPr>
        <w:t xml:space="preserve"> стало быть таким же, как все; с другой, – желание выделиться, отличиться любой ценой. С одной стороны, стремление заслужить уважение и авторитет товарищей, с другой, – бравирование собственными недостатками.</w:t>
      </w:r>
      <w:r w:rsidRPr="001E73F0">
        <w:rPr>
          <w:rFonts w:ascii="Times New Roman" w:eastAsia="Times New Roman" w:hAnsi="Times New Roman" w:cs="Times New Roman"/>
          <w:color w:val="000000"/>
          <w:sz w:val="28"/>
          <w:szCs w:val="28"/>
          <w:lang w:eastAsia="ru-RU"/>
        </w:rPr>
        <w:br/>
      </w:r>
      <w:r w:rsidRPr="001E73F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1E73F0">
        <w:rPr>
          <w:rFonts w:ascii="Times New Roman" w:eastAsia="Times New Roman" w:hAnsi="Times New Roman" w:cs="Times New Roman"/>
          <w:color w:val="000000"/>
          <w:sz w:val="28"/>
          <w:szCs w:val="28"/>
          <w:lang w:eastAsia="ru-RU"/>
        </w:rPr>
        <w:t>Часто даже в основе ухудшения успеваемости лежит нарушение общения со сверстниками. Главная ценность отметки для подростков в том, что она дает возможность занять в классе более высокое положение. Если же такое же положение можно занять за счет проявления других качеств, значимость отметки падает. Через призму общественного мнения класса ребята воспринимают и своих учителей. Поэтому нередко подростки идут на конфликт с учителями, нарушают дисциплину и, чувствуя молчаливое одобрение одноклассников, не испытывают при этом неприятных субъективных переживаний.</w:t>
      </w:r>
      <w:r w:rsidRPr="001E73F0">
        <w:rPr>
          <w:rFonts w:ascii="Times New Roman" w:eastAsia="Times New Roman" w:hAnsi="Times New Roman" w:cs="Times New Roman"/>
          <w:color w:val="000000"/>
          <w:sz w:val="28"/>
          <w:szCs w:val="28"/>
          <w:lang w:eastAsia="ru-RU"/>
        </w:rPr>
        <w:br/>
      </w:r>
      <w:r w:rsidRPr="001E73F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proofErr w:type="gramStart"/>
      <w:r w:rsidRPr="001E73F0">
        <w:rPr>
          <w:rFonts w:ascii="Times New Roman" w:eastAsia="Times New Roman" w:hAnsi="Times New Roman" w:cs="Times New Roman"/>
          <w:color w:val="000000"/>
          <w:sz w:val="28"/>
          <w:szCs w:val="28"/>
          <w:lang w:eastAsia="ru-RU"/>
        </w:rPr>
        <w:t>Нужно заметить, что в этом возрасте в учителе личностные качества (такие, как доброта, справедливость, порядочность, умение понимать, сочувствовать, сопереживать) ценятся больше, чем интеллектуальные.</w:t>
      </w:r>
      <w:proofErr w:type="gramEnd"/>
      <w:r w:rsidRPr="001E73F0">
        <w:rPr>
          <w:rFonts w:ascii="Times New Roman" w:eastAsia="Times New Roman" w:hAnsi="Times New Roman" w:cs="Times New Roman"/>
          <w:color w:val="000000"/>
          <w:sz w:val="28"/>
          <w:szCs w:val="28"/>
          <w:lang w:eastAsia="ru-RU"/>
        </w:rPr>
        <w:br/>
      </w:r>
      <w:r w:rsidRPr="001E73F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1E73F0">
        <w:rPr>
          <w:rFonts w:ascii="Times New Roman" w:eastAsia="Times New Roman" w:hAnsi="Times New Roman" w:cs="Times New Roman"/>
          <w:color w:val="000000"/>
          <w:sz w:val="28"/>
          <w:szCs w:val="28"/>
          <w:lang w:eastAsia="ru-RU"/>
        </w:rPr>
        <w:t>Приведу пример из собственной жизни. У нас в школе преподавала учитель математики. В нее был влюблен весь наш 7 класс. Но однажды мы с классом отправились в кино. Стояли на остановке и долго ждали автобус. Подошла "математичка". И тут подъехал автобус, у входа которого собралась толпа. Мы стали свидетелями такой картины. Учительница растолкала всех пассажиров, даже женщин с детьми, и сама благополучно залезла в автобус. После этого случая она «упала» с воздвигнутого нами пьедестала.</w:t>
      </w:r>
      <w:r w:rsidRPr="001E73F0">
        <w:rPr>
          <w:rFonts w:ascii="Times New Roman" w:eastAsia="Times New Roman" w:hAnsi="Times New Roman" w:cs="Times New Roman"/>
          <w:color w:val="000000"/>
          <w:sz w:val="28"/>
          <w:szCs w:val="28"/>
          <w:lang w:eastAsia="ru-RU"/>
        </w:rPr>
        <w:br/>
      </w:r>
      <w:r w:rsidRPr="001E73F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1E73F0">
        <w:rPr>
          <w:rFonts w:ascii="Times New Roman" w:eastAsia="Times New Roman" w:hAnsi="Times New Roman" w:cs="Times New Roman"/>
          <w:color w:val="000000"/>
          <w:sz w:val="28"/>
          <w:szCs w:val="28"/>
          <w:lang w:eastAsia="ru-RU"/>
        </w:rPr>
        <w:t>Кроме всех ранее перечисленных особенностей подросткового возраста, можно отметить следующие характерные для подростков поведенческие реакции:</w:t>
      </w:r>
      <w:r w:rsidRPr="001E73F0">
        <w:rPr>
          <w:rFonts w:ascii="Times New Roman" w:eastAsia="Times New Roman" w:hAnsi="Times New Roman" w:cs="Times New Roman"/>
          <w:color w:val="000000"/>
          <w:sz w:val="28"/>
          <w:szCs w:val="28"/>
          <w:lang w:eastAsia="ru-RU"/>
        </w:rPr>
        <w:br/>
        <w:t> </w:t>
      </w:r>
    </w:p>
    <w:p w:rsidR="001E73F0" w:rsidRPr="001E73F0" w:rsidRDefault="001E73F0" w:rsidP="001E73F0">
      <w:pPr>
        <w:numPr>
          <w:ilvl w:val="0"/>
          <w:numId w:val="1"/>
        </w:numPr>
        <w:shd w:val="clear" w:color="auto" w:fill="FFFFFF"/>
        <w:spacing w:after="0" w:line="312" w:lineRule="atLeast"/>
        <w:ind w:left="408"/>
        <w:jc w:val="both"/>
        <w:rPr>
          <w:rFonts w:ascii="Times New Roman" w:eastAsia="Times New Roman" w:hAnsi="Times New Roman" w:cs="Times New Roman"/>
          <w:color w:val="000000"/>
          <w:sz w:val="28"/>
          <w:szCs w:val="28"/>
          <w:lang w:eastAsia="ru-RU"/>
        </w:rPr>
      </w:pPr>
      <w:r w:rsidRPr="001E73F0">
        <w:rPr>
          <w:rFonts w:ascii="Times New Roman" w:eastAsia="Times New Roman" w:hAnsi="Times New Roman" w:cs="Times New Roman"/>
          <w:color w:val="000000"/>
          <w:sz w:val="28"/>
          <w:szCs w:val="28"/>
          <w:lang w:eastAsia="ru-RU"/>
        </w:rPr>
        <w:lastRenderedPageBreak/>
        <w:t>Реакция отказа выражается в отказе от обычных форм поведения: контактов, домашних обязанностей, учебы. Причиной чаще всего бывает резкая перемена привычных условий жизни: отрыв от семьи, перемена школы, развод родителей.</w:t>
      </w:r>
    </w:p>
    <w:p w:rsidR="001E73F0" w:rsidRPr="001E73F0" w:rsidRDefault="001E73F0" w:rsidP="001E73F0">
      <w:pPr>
        <w:numPr>
          <w:ilvl w:val="0"/>
          <w:numId w:val="1"/>
        </w:numPr>
        <w:shd w:val="clear" w:color="auto" w:fill="FFFFFF"/>
        <w:spacing w:after="0" w:line="312" w:lineRule="atLeast"/>
        <w:ind w:left="408"/>
        <w:jc w:val="both"/>
        <w:rPr>
          <w:rFonts w:ascii="Times New Roman" w:eastAsia="Times New Roman" w:hAnsi="Times New Roman" w:cs="Times New Roman"/>
          <w:color w:val="000000"/>
          <w:sz w:val="28"/>
          <w:szCs w:val="28"/>
          <w:lang w:eastAsia="ru-RU"/>
        </w:rPr>
      </w:pPr>
      <w:r w:rsidRPr="001E73F0">
        <w:rPr>
          <w:rFonts w:ascii="Times New Roman" w:eastAsia="Times New Roman" w:hAnsi="Times New Roman" w:cs="Times New Roman"/>
          <w:color w:val="000000"/>
          <w:sz w:val="28"/>
          <w:szCs w:val="28"/>
          <w:lang w:eastAsia="ru-RU"/>
        </w:rPr>
        <w:t xml:space="preserve">Реакция протеста проявляется в противопоставлении своего поведения </w:t>
      </w:r>
      <w:proofErr w:type="gramStart"/>
      <w:r w:rsidRPr="001E73F0">
        <w:rPr>
          <w:rFonts w:ascii="Times New Roman" w:eastAsia="Times New Roman" w:hAnsi="Times New Roman" w:cs="Times New Roman"/>
          <w:color w:val="000000"/>
          <w:sz w:val="28"/>
          <w:szCs w:val="28"/>
          <w:lang w:eastAsia="ru-RU"/>
        </w:rPr>
        <w:t>требуемому</w:t>
      </w:r>
      <w:proofErr w:type="gramEnd"/>
      <w:r w:rsidRPr="001E73F0">
        <w:rPr>
          <w:rFonts w:ascii="Times New Roman" w:eastAsia="Times New Roman" w:hAnsi="Times New Roman" w:cs="Times New Roman"/>
          <w:color w:val="000000"/>
          <w:sz w:val="28"/>
          <w:szCs w:val="28"/>
          <w:lang w:eastAsia="ru-RU"/>
        </w:rPr>
        <w:t>: в демонстративной браваде, в прогулах, побегах, кражах и даже нелепых, на первый взгляд, поступках, совершаемых как протестные.</w:t>
      </w:r>
    </w:p>
    <w:p w:rsidR="001E73F0" w:rsidRPr="001E73F0" w:rsidRDefault="001E73F0" w:rsidP="001E73F0">
      <w:pPr>
        <w:numPr>
          <w:ilvl w:val="0"/>
          <w:numId w:val="1"/>
        </w:numPr>
        <w:shd w:val="clear" w:color="auto" w:fill="FFFFFF"/>
        <w:spacing w:after="0" w:line="312" w:lineRule="atLeast"/>
        <w:ind w:left="408"/>
        <w:jc w:val="both"/>
        <w:rPr>
          <w:rFonts w:ascii="Times New Roman" w:eastAsia="Times New Roman" w:hAnsi="Times New Roman" w:cs="Times New Roman"/>
          <w:color w:val="000000"/>
          <w:sz w:val="28"/>
          <w:szCs w:val="28"/>
          <w:lang w:eastAsia="ru-RU"/>
        </w:rPr>
      </w:pPr>
      <w:r w:rsidRPr="001E73F0">
        <w:rPr>
          <w:rFonts w:ascii="Times New Roman" w:eastAsia="Times New Roman" w:hAnsi="Times New Roman" w:cs="Times New Roman"/>
          <w:color w:val="000000"/>
          <w:sz w:val="28"/>
          <w:szCs w:val="28"/>
          <w:lang w:eastAsia="ru-RU"/>
        </w:rPr>
        <w:t>Реакция имитации обычно проявляется в подражании. У подростков объектом для подражания чаще всего становится взрослый, который теми или иными качествами импонирует его идеалам. Неслучайно стены в комнате подростков часто бывают увешаны фотографиями певцов, спортсменов, киногероев.</w:t>
      </w:r>
    </w:p>
    <w:p w:rsidR="001E73F0" w:rsidRPr="001E73F0" w:rsidRDefault="001E73F0" w:rsidP="001E73F0">
      <w:pPr>
        <w:numPr>
          <w:ilvl w:val="0"/>
          <w:numId w:val="1"/>
        </w:numPr>
        <w:shd w:val="clear" w:color="auto" w:fill="FFFFFF"/>
        <w:spacing w:after="0" w:line="312" w:lineRule="atLeast"/>
        <w:ind w:left="408"/>
        <w:jc w:val="both"/>
        <w:rPr>
          <w:rFonts w:ascii="Times New Roman" w:eastAsia="Times New Roman" w:hAnsi="Times New Roman" w:cs="Times New Roman"/>
          <w:color w:val="000000"/>
          <w:sz w:val="28"/>
          <w:szCs w:val="28"/>
          <w:lang w:eastAsia="ru-RU"/>
        </w:rPr>
      </w:pPr>
      <w:r w:rsidRPr="001E73F0">
        <w:rPr>
          <w:rFonts w:ascii="Times New Roman" w:eastAsia="Times New Roman" w:hAnsi="Times New Roman" w:cs="Times New Roman"/>
          <w:color w:val="000000"/>
          <w:sz w:val="28"/>
          <w:szCs w:val="28"/>
          <w:lang w:eastAsia="ru-RU"/>
        </w:rPr>
        <w:t>Реакция компенсации выражается в стремлении восполнить свою несостоятельность в одной области успехами в другой. Чаще всего хулиганят неуспевающие подростки, которые пытаются добиться авторитета у одноклассников грубыми, вызывающими выходками.</w:t>
      </w:r>
    </w:p>
    <w:p w:rsidR="001E73F0" w:rsidRPr="001E73F0" w:rsidRDefault="001E73F0" w:rsidP="001E73F0">
      <w:pPr>
        <w:numPr>
          <w:ilvl w:val="0"/>
          <w:numId w:val="1"/>
        </w:numPr>
        <w:shd w:val="clear" w:color="auto" w:fill="FFFFFF"/>
        <w:spacing w:after="0" w:line="312" w:lineRule="atLeast"/>
        <w:ind w:left="408"/>
        <w:jc w:val="both"/>
        <w:rPr>
          <w:rFonts w:ascii="Times New Roman" w:eastAsia="Times New Roman" w:hAnsi="Times New Roman" w:cs="Times New Roman"/>
          <w:color w:val="000000"/>
          <w:sz w:val="28"/>
          <w:szCs w:val="28"/>
          <w:lang w:eastAsia="ru-RU"/>
        </w:rPr>
      </w:pPr>
      <w:r w:rsidRPr="001E73F0">
        <w:rPr>
          <w:rFonts w:ascii="Times New Roman" w:eastAsia="Times New Roman" w:hAnsi="Times New Roman" w:cs="Times New Roman"/>
          <w:color w:val="000000"/>
          <w:sz w:val="28"/>
          <w:szCs w:val="28"/>
          <w:lang w:eastAsia="ru-RU"/>
        </w:rPr>
        <w:t xml:space="preserve">Реакция </w:t>
      </w:r>
      <w:proofErr w:type="spellStart"/>
      <w:r w:rsidRPr="001E73F0">
        <w:rPr>
          <w:rFonts w:ascii="Times New Roman" w:eastAsia="Times New Roman" w:hAnsi="Times New Roman" w:cs="Times New Roman"/>
          <w:color w:val="000000"/>
          <w:sz w:val="28"/>
          <w:szCs w:val="28"/>
          <w:lang w:eastAsia="ru-RU"/>
        </w:rPr>
        <w:t>гиперкомпенсации</w:t>
      </w:r>
      <w:proofErr w:type="spellEnd"/>
      <w:r w:rsidRPr="001E73F0">
        <w:rPr>
          <w:rFonts w:ascii="Times New Roman" w:eastAsia="Times New Roman" w:hAnsi="Times New Roman" w:cs="Times New Roman"/>
          <w:color w:val="000000"/>
          <w:sz w:val="28"/>
          <w:szCs w:val="28"/>
          <w:lang w:eastAsia="ru-RU"/>
        </w:rPr>
        <w:t xml:space="preserve"> обусловлена стремлением подростка добиться успеха именно в той области, в которой он обнаруживает наибольшую несостоятельность. Так, физически слабый подросток настойчиво стремится к спортивным достижениям, а стеснительный и ранимый - к общественной деятельности.</w:t>
      </w:r>
    </w:p>
    <w:p w:rsidR="001E73F0" w:rsidRPr="001E73F0" w:rsidRDefault="001E73F0" w:rsidP="001E73F0">
      <w:pPr>
        <w:numPr>
          <w:ilvl w:val="0"/>
          <w:numId w:val="1"/>
        </w:numPr>
        <w:shd w:val="clear" w:color="auto" w:fill="FFFFFF"/>
        <w:spacing w:after="0" w:line="312" w:lineRule="atLeast"/>
        <w:ind w:left="408"/>
        <w:jc w:val="both"/>
        <w:rPr>
          <w:rFonts w:ascii="Times New Roman" w:eastAsia="Times New Roman" w:hAnsi="Times New Roman" w:cs="Times New Roman"/>
          <w:color w:val="000000"/>
          <w:sz w:val="28"/>
          <w:szCs w:val="28"/>
          <w:lang w:eastAsia="ru-RU"/>
        </w:rPr>
      </w:pPr>
      <w:r w:rsidRPr="001E73F0">
        <w:rPr>
          <w:rFonts w:ascii="Times New Roman" w:eastAsia="Times New Roman" w:hAnsi="Times New Roman" w:cs="Times New Roman"/>
          <w:color w:val="000000"/>
          <w:sz w:val="28"/>
          <w:szCs w:val="28"/>
          <w:lang w:eastAsia="ru-RU"/>
        </w:rPr>
        <w:t>Реакция эмансипации выражается в стремлении подростка к самостоятельности, к освобождению из-под опеки взрослых. При неблагоприятных условиях это может быть побег из дома, школы, аффективные вспышки против родителей, учителей.</w:t>
      </w:r>
    </w:p>
    <w:p w:rsidR="001E73F0" w:rsidRPr="001E73F0" w:rsidRDefault="001E73F0" w:rsidP="001E73F0">
      <w:pPr>
        <w:numPr>
          <w:ilvl w:val="0"/>
          <w:numId w:val="1"/>
        </w:numPr>
        <w:shd w:val="clear" w:color="auto" w:fill="FFFFFF"/>
        <w:spacing w:after="0" w:line="312" w:lineRule="atLeast"/>
        <w:ind w:left="408"/>
        <w:jc w:val="both"/>
        <w:rPr>
          <w:rFonts w:ascii="Times New Roman" w:eastAsia="Times New Roman" w:hAnsi="Times New Roman" w:cs="Times New Roman"/>
          <w:color w:val="000000"/>
          <w:sz w:val="28"/>
          <w:szCs w:val="28"/>
          <w:lang w:eastAsia="ru-RU"/>
        </w:rPr>
      </w:pPr>
      <w:r w:rsidRPr="001E73F0">
        <w:rPr>
          <w:rFonts w:ascii="Times New Roman" w:eastAsia="Times New Roman" w:hAnsi="Times New Roman" w:cs="Times New Roman"/>
          <w:color w:val="000000"/>
          <w:sz w:val="28"/>
          <w:szCs w:val="28"/>
          <w:lang w:eastAsia="ru-RU"/>
        </w:rPr>
        <w:t xml:space="preserve">Реакция группирования чаще всего проявляется тогда, когда подросток не встречает понимания среди своего близкого окружения. </w:t>
      </w:r>
      <w:proofErr w:type="spellStart"/>
      <w:r w:rsidRPr="001E73F0">
        <w:rPr>
          <w:rFonts w:ascii="Times New Roman" w:eastAsia="Times New Roman" w:hAnsi="Times New Roman" w:cs="Times New Roman"/>
          <w:color w:val="000000"/>
          <w:sz w:val="28"/>
          <w:szCs w:val="28"/>
          <w:lang w:eastAsia="ru-RU"/>
        </w:rPr>
        <w:t>Самореализоваться</w:t>
      </w:r>
      <w:proofErr w:type="spellEnd"/>
      <w:r w:rsidRPr="001E73F0">
        <w:rPr>
          <w:rFonts w:ascii="Times New Roman" w:eastAsia="Times New Roman" w:hAnsi="Times New Roman" w:cs="Times New Roman"/>
          <w:color w:val="000000"/>
          <w:sz w:val="28"/>
          <w:szCs w:val="28"/>
          <w:lang w:eastAsia="ru-RU"/>
        </w:rPr>
        <w:t xml:space="preserve"> и </w:t>
      </w:r>
      <w:proofErr w:type="spellStart"/>
      <w:r w:rsidRPr="001E73F0">
        <w:rPr>
          <w:rFonts w:ascii="Times New Roman" w:eastAsia="Times New Roman" w:hAnsi="Times New Roman" w:cs="Times New Roman"/>
          <w:color w:val="000000"/>
          <w:sz w:val="28"/>
          <w:szCs w:val="28"/>
          <w:lang w:eastAsia="ru-RU"/>
        </w:rPr>
        <w:t>самоутверждаться</w:t>
      </w:r>
      <w:proofErr w:type="spellEnd"/>
      <w:r w:rsidRPr="001E73F0">
        <w:rPr>
          <w:rFonts w:ascii="Times New Roman" w:eastAsia="Times New Roman" w:hAnsi="Times New Roman" w:cs="Times New Roman"/>
          <w:color w:val="000000"/>
          <w:sz w:val="28"/>
          <w:szCs w:val="28"/>
          <w:lang w:eastAsia="ru-RU"/>
        </w:rPr>
        <w:t xml:space="preserve"> подросток начинает в подростковых компаниях, неформальных группах с определенным стилем поведения и системой внутригрупповых взаимоотношений со своим лидером. К сожалению, в процессе стихийно–группового общения устойчивый характер у подростков приобретает агрессивность, жестокость, повышенная тревожность, замкнутость.</w:t>
      </w:r>
    </w:p>
    <w:p w:rsidR="001E73F0" w:rsidRPr="001E73F0" w:rsidRDefault="001E73F0" w:rsidP="001E73F0">
      <w:pPr>
        <w:numPr>
          <w:ilvl w:val="0"/>
          <w:numId w:val="1"/>
        </w:numPr>
        <w:shd w:val="clear" w:color="auto" w:fill="FFFFFF"/>
        <w:spacing w:after="0" w:line="312" w:lineRule="atLeast"/>
        <w:ind w:left="408"/>
        <w:jc w:val="both"/>
        <w:rPr>
          <w:rFonts w:ascii="Times New Roman" w:eastAsia="Times New Roman" w:hAnsi="Times New Roman" w:cs="Times New Roman"/>
          <w:color w:val="000000"/>
          <w:sz w:val="28"/>
          <w:szCs w:val="28"/>
          <w:lang w:eastAsia="ru-RU"/>
        </w:rPr>
      </w:pPr>
      <w:r w:rsidRPr="001E73F0">
        <w:rPr>
          <w:rFonts w:ascii="Times New Roman" w:eastAsia="Times New Roman" w:hAnsi="Times New Roman" w:cs="Times New Roman"/>
          <w:color w:val="000000"/>
          <w:sz w:val="28"/>
          <w:szCs w:val="28"/>
          <w:lang w:eastAsia="ru-RU"/>
        </w:rPr>
        <w:t>Реакция увлечения. Увлечение спортом, стремление к лидерству, азартные игры, страсть к коллекционированию характерны для подростков-мальчиков. Занятия, мотивом которых является стремление привлечь к себе внимание (участие в самодеятельности, увлечение экстравагантной одеждой), более типичны для девочек. Интеллектуально–эстетические увлечения, отражающие глубокий интерес к какому–либо определенному предмету, могут наблюдаться у подростков обоих полов.</w:t>
      </w:r>
    </w:p>
    <w:p w:rsidR="001E73F0" w:rsidRPr="001E73F0" w:rsidRDefault="001E73F0" w:rsidP="001E73F0">
      <w:pPr>
        <w:numPr>
          <w:ilvl w:val="0"/>
          <w:numId w:val="1"/>
        </w:numPr>
        <w:shd w:val="clear" w:color="auto" w:fill="FFFFFF"/>
        <w:spacing w:after="0" w:line="312" w:lineRule="atLeast"/>
        <w:ind w:left="408"/>
        <w:jc w:val="both"/>
        <w:rPr>
          <w:rFonts w:ascii="Times New Roman" w:eastAsia="Times New Roman" w:hAnsi="Times New Roman" w:cs="Times New Roman"/>
          <w:color w:val="000000"/>
          <w:sz w:val="28"/>
          <w:szCs w:val="28"/>
          <w:lang w:eastAsia="ru-RU"/>
        </w:rPr>
      </w:pPr>
      <w:r w:rsidRPr="001E73F0">
        <w:rPr>
          <w:rFonts w:ascii="Times New Roman" w:eastAsia="Times New Roman" w:hAnsi="Times New Roman" w:cs="Times New Roman"/>
          <w:color w:val="000000"/>
          <w:sz w:val="28"/>
          <w:szCs w:val="28"/>
          <w:lang w:eastAsia="ru-RU"/>
        </w:rPr>
        <w:t>Реакции, обусловленные формирующимся сексуальным влечением (повышенный интерес к сексуальным проблемам, ранняя половая жизнь).</w:t>
      </w:r>
    </w:p>
    <w:p w:rsidR="001E73F0" w:rsidRPr="001E73F0" w:rsidRDefault="001E73F0" w:rsidP="001E73F0">
      <w:pPr>
        <w:shd w:val="clear" w:color="auto" w:fill="FFFFFF"/>
        <w:spacing w:after="0" w:line="31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1E73F0">
        <w:rPr>
          <w:rFonts w:ascii="Times New Roman" w:eastAsia="Times New Roman" w:hAnsi="Times New Roman" w:cs="Times New Roman"/>
          <w:color w:val="000000"/>
          <w:sz w:val="28"/>
          <w:szCs w:val="28"/>
          <w:lang w:eastAsia="ru-RU"/>
        </w:rPr>
        <w:t>При этом нужно отметить, что, хотя проблемы во взаимоотношениях с родителями, конфликты с учителями – типичное явление для подростка, отношение подростка к взрослому сложное и двойственное. Взрослый важен и значим для подростка, он по–прежнему нуждается в его помощи, защите и поддержке, в его оценке, но протестует против сохранения в практике воспитания «детских форм» контроля, требования послушания, выраженной опеки.</w:t>
      </w:r>
      <w:r w:rsidRPr="001E73F0">
        <w:rPr>
          <w:rFonts w:ascii="Times New Roman" w:eastAsia="Times New Roman" w:hAnsi="Times New Roman" w:cs="Times New Roman"/>
          <w:color w:val="000000"/>
          <w:sz w:val="28"/>
          <w:szCs w:val="28"/>
          <w:lang w:eastAsia="ru-RU"/>
        </w:rPr>
        <w:br/>
      </w:r>
      <w:r w:rsidRPr="001E73F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1E73F0">
        <w:rPr>
          <w:rFonts w:ascii="Times New Roman" w:eastAsia="Times New Roman" w:hAnsi="Times New Roman" w:cs="Times New Roman"/>
          <w:color w:val="000000"/>
          <w:sz w:val="28"/>
          <w:szCs w:val="28"/>
          <w:lang w:eastAsia="ru-RU"/>
        </w:rPr>
        <w:t>Однако сила, частота, резкость проявлений конфликтов во многом зависит от позиции взрослых, от стиля семейного воспитания, от умения реализовать уважительную, но не попустительскую тактику по отношению к поведению подростка. Необходимым и обязательным условием благополучных отношений подростка и взрослого является расширение сферы сотрудничества, взаимопомощи и доверия, лучше всего - по инициативе взрослого.</w:t>
      </w:r>
      <w:r w:rsidRPr="001E73F0">
        <w:rPr>
          <w:rFonts w:ascii="Times New Roman" w:eastAsia="Times New Roman" w:hAnsi="Times New Roman" w:cs="Times New Roman"/>
          <w:color w:val="000000"/>
          <w:sz w:val="28"/>
          <w:szCs w:val="28"/>
          <w:lang w:eastAsia="ru-RU"/>
        </w:rPr>
        <w:br/>
      </w:r>
      <w:r w:rsidRPr="001E73F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1E73F0">
        <w:rPr>
          <w:rFonts w:ascii="Times New Roman" w:eastAsia="Times New Roman" w:hAnsi="Times New Roman" w:cs="Times New Roman"/>
          <w:color w:val="000000"/>
          <w:sz w:val="28"/>
          <w:szCs w:val="28"/>
          <w:lang w:eastAsia="ru-RU"/>
        </w:rPr>
        <w:t>Особенно это важно в кризисный период, когда происходит резкая смена всей системы переживаний подростка, ее структуры и содержания. 13 лет – переломная точка кризиса. Этому возрасту свойственны неустойчивость настроения, физического состояния и самочувствия, противоречивость побуждений, ранимость, депрессивные переживания. Часто встречающийся у подростков «аффект неадекватности» (эмоциональная реакция большой силы по незначительному поводу) связан с противоречием между низкой самооценкой подростка и высоким уровнем притязаний.</w:t>
      </w:r>
      <w:r w:rsidRPr="001E73F0">
        <w:rPr>
          <w:rFonts w:ascii="Times New Roman" w:eastAsia="Times New Roman" w:hAnsi="Times New Roman" w:cs="Times New Roman"/>
          <w:color w:val="000000"/>
          <w:sz w:val="28"/>
          <w:szCs w:val="28"/>
          <w:lang w:eastAsia="ru-RU"/>
        </w:rPr>
        <w:br/>
      </w:r>
      <w:r w:rsidRPr="001E73F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1E73F0">
        <w:rPr>
          <w:rFonts w:ascii="Times New Roman" w:eastAsia="Times New Roman" w:hAnsi="Times New Roman" w:cs="Times New Roman"/>
          <w:color w:val="000000"/>
          <w:sz w:val="28"/>
          <w:szCs w:val="28"/>
          <w:lang w:eastAsia="ru-RU"/>
        </w:rPr>
        <w:t>Подростковый период - период наиболее интенсивного личностного развития ребенка, который проявляется, прежде всего, в интересе к собственной личности. Поскольку подросток более всего заинтересован собой, происходящими с ним психофизиологическими изменениями, он интенсивно анализирует и оценивает себя. Феномен «воображаемая аудитория» состоит в убеждении, что его постоянно окружают некие зрители, а он как бы все время находится на сцене. При этом у него возникает иллюзия, будто другие люди озабочены тем же самым, то есть непрерывно оценивают его поведение, внешность, образ мыслей и чувств. «Личный миф» - это вера в уникальность собственных чу</w:t>
      </w:r>
      <w:proofErr w:type="gramStart"/>
      <w:r w:rsidRPr="001E73F0">
        <w:rPr>
          <w:rFonts w:ascii="Times New Roman" w:eastAsia="Times New Roman" w:hAnsi="Times New Roman" w:cs="Times New Roman"/>
          <w:color w:val="000000"/>
          <w:sz w:val="28"/>
          <w:szCs w:val="28"/>
          <w:lang w:eastAsia="ru-RU"/>
        </w:rPr>
        <w:t>вств стр</w:t>
      </w:r>
      <w:proofErr w:type="gramEnd"/>
      <w:r w:rsidRPr="001E73F0">
        <w:rPr>
          <w:rFonts w:ascii="Times New Roman" w:eastAsia="Times New Roman" w:hAnsi="Times New Roman" w:cs="Times New Roman"/>
          <w:color w:val="000000"/>
          <w:sz w:val="28"/>
          <w:szCs w:val="28"/>
          <w:lang w:eastAsia="ru-RU"/>
        </w:rPr>
        <w:t>адания, любви, ненависти, стыда, основанная на сосредоточенности на собственных переживаниях.</w:t>
      </w:r>
      <w:r w:rsidRPr="001E73F0">
        <w:rPr>
          <w:rFonts w:ascii="Times New Roman" w:eastAsia="Times New Roman" w:hAnsi="Times New Roman" w:cs="Times New Roman"/>
          <w:color w:val="000000"/>
          <w:sz w:val="28"/>
          <w:szCs w:val="28"/>
          <w:lang w:eastAsia="ru-RU"/>
        </w:rPr>
        <w:br/>
      </w:r>
      <w:r w:rsidRPr="001E73F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1E73F0">
        <w:rPr>
          <w:rFonts w:ascii="Times New Roman" w:eastAsia="Times New Roman" w:hAnsi="Times New Roman" w:cs="Times New Roman"/>
          <w:color w:val="000000"/>
          <w:sz w:val="28"/>
          <w:szCs w:val="28"/>
          <w:lang w:eastAsia="ru-RU"/>
        </w:rPr>
        <w:t>К концу подросткового возраста складывается достаточно развитое самосознание. Происходит постепенный переход от оценки, заимствованной у взрослых, к самооценке, возникает стремление к самовыражению, самоутверждению, самореализации, самовоспитанию, к формированию положительных качеств и преодолению отрицательных (побороть лень, развить смелость). Способность к постановке перспективных задач придает новый смысл учебной деятельности. Завершается же социально–</w:t>
      </w:r>
      <w:r w:rsidRPr="001E73F0">
        <w:rPr>
          <w:rFonts w:ascii="Times New Roman" w:eastAsia="Times New Roman" w:hAnsi="Times New Roman" w:cs="Times New Roman"/>
          <w:color w:val="000000"/>
          <w:sz w:val="28"/>
          <w:szCs w:val="28"/>
          <w:lang w:eastAsia="ru-RU"/>
        </w:rPr>
        <w:lastRenderedPageBreak/>
        <w:t>психологическое и личностное самоопределение уже за пределами школьного возраста, в среднем между 18 и 21 годами.</w:t>
      </w:r>
      <w:r w:rsidRPr="001E73F0">
        <w:rPr>
          <w:rFonts w:ascii="Times New Roman" w:eastAsia="Times New Roman" w:hAnsi="Times New Roman" w:cs="Times New Roman"/>
          <w:color w:val="000000"/>
          <w:sz w:val="28"/>
          <w:szCs w:val="28"/>
          <w:lang w:eastAsia="ru-RU"/>
        </w:rPr>
        <w:br/>
      </w:r>
      <w:r w:rsidRPr="001E73F0">
        <w:rPr>
          <w:rFonts w:ascii="Times New Roman" w:eastAsia="Times New Roman" w:hAnsi="Times New Roman" w:cs="Times New Roman"/>
          <w:color w:val="000000"/>
          <w:sz w:val="28"/>
          <w:szCs w:val="28"/>
          <w:lang w:eastAsia="ru-RU"/>
        </w:rPr>
        <w:br/>
        <w:t>Литература:</w:t>
      </w:r>
      <w:r w:rsidRPr="001E73F0">
        <w:rPr>
          <w:rFonts w:ascii="Times New Roman" w:eastAsia="Times New Roman" w:hAnsi="Times New Roman" w:cs="Times New Roman"/>
          <w:color w:val="000000"/>
          <w:sz w:val="28"/>
          <w:szCs w:val="28"/>
          <w:lang w:eastAsia="ru-RU"/>
        </w:rPr>
        <w:br/>
      </w:r>
      <w:proofErr w:type="spellStart"/>
      <w:r w:rsidRPr="001E73F0">
        <w:rPr>
          <w:rFonts w:ascii="Times New Roman" w:eastAsia="Times New Roman" w:hAnsi="Times New Roman" w:cs="Times New Roman"/>
          <w:color w:val="000000"/>
          <w:sz w:val="28"/>
          <w:szCs w:val="28"/>
          <w:lang w:eastAsia="ru-RU"/>
        </w:rPr>
        <w:t>Кагермазова</w:t>
      </w:r>
      <w:proofErr w:type="spellEnd"/>
      <w:r w:rsidRPr="001E73F0">
        <w:rPr>
          <w:rFonts w:ascii="Times New Roman" w:eastAsia="Times New Roman" w:hAnsi="Times New Roman" w:cs="Times New Roman"/>
          <w:color w:val="000000"/>
          <w:sz w:val="28"/>
          <w:szCs w:val="28"/>
          <w:lang w:eastAsia="ru-RU"/>
        </w:rPr>
        <w:t xml:space="preserve"> Л.Ц. Возрастная психология (психология развития). Электронный учебник// </w:t>
      </w:r>
      <w:hyperlink r:id="rId5"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sidRPr="001E73F0">
          <w:rPr>
            <w:rFonts w:ascii="Times New Roman" w:eastAsia="Times New Roman" w:hAnsi="Times New Roman" w:cs="Times New Roman"/>
            <w:color w:val="005FCB"/>
            <w:sz w:val="28"/>
            <w:szCs w:val="28"/>
            <w:u w:val="single"/>
            <w:lang w:eastAsia="ru-RU"/>
          </w:rPr>
          <w:t>http://kpip.kbsu.ru/eluch/vozr_psih.doc</w:t>
        </w:r>
      </w:hyperlink>
    </w:p>
    <w:p w:rsidR="000A2E31" w:rsidRPr="001E73F0" w:rsidRDefault="000A2E31">
      <w:pPr>
        <w:rPr>
          <w:rFonts w:ascii="Times New Roman" w:hAnsi="Times New Roman" w:cs="Times New Roman"/>
          <w:sz w:val="28"/>
          <w:szCs w:val="28"/>
        </w:rPr>
      </w:pPr>
    </w:p>
    <w:sectPr w:rsidR="000A2E31" w:rsidRPr="001E73F0" w:rsidSect="000A2E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DA0DF5"/>
    <w:multiLevelType w:val="multilevel"/>
    <w:tmpl w:val="D3504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E73F0"/>
    <w:rsid w:val="000A2E31"/>
    <w:rsid w:val="001E73F0"/>
    <w:rsid w:val="00212599"/>
    <w:rsid w:val="003E5CF5"/>
    <w:rsid w:val="0050722A"/>
    <w:rsid w:val="00764EB4"/>
    <w:rsid w:val="009C1022"/>
    <w:rsid w:val="00BE6BBF"/>
    <w:rsid w:val="00C34020"/>
    <w:rsid w:val="00CC13DD"/>
    <w:rsid w:val="00D66C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E31"/>
  </w:style>
  <w:style w:type="paragraph" w:styleId="1">
    <w:name w:val="heading 1"/>
    <w:basedOn w:val="a"/>
    <w:link w:val="10"/>
    <w:uiPriority w:val="9"/>
    <w:qFormat/>
    <w:rsid w:val="001E73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73F0"/>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E73F0"/>
    <w:rPr>
      <w:color w:val="0000FF"/>
      <w:u w:val="single"/>
    </w:rPr>
  </w:style>
  <w:style w:type="paragraph" w:styleId="z-">
    <w:name w:val="HTML Top of Form"/>
    <w:basedOn w:val="a"/>
    <w:next w:val="a"/>
    <w:link w:val="z-0"/>
    <w:hidden/>
    <w:uiPriority w:val="99"/>
    <w:semiHidden/>
    <w:unhideWhenUsed/>
    <w:rsid w:val="001E73F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E73F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E73F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E73F0"/>
    <w:rPr>
      <w:rFonts w:ascii="Arial" w:eastAsia="Times New Roman" w:hAnsi="Arial" w:cs="Arial"/>
      <w:vanish/>
      <w:sz w:val="16"/>
      <w:szCs w:val="16"/>
      <w:lang w:eastAsia="ru-RU"/>
    </w:rPr>
  </w:style>
  <w:style w:type="paragraph" w:styleId="a4">
    <w:name w:val="Normal (Web)"/>
    <w:basedOn w:val="a"/>
    <w:uiPriority w:val="99"/>
    <w:semiHidden/>
    <w:unhideWhenUsed/>
    <w:rsid w:val="001E73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E73F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E73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7896604">
      <w:bodyDiv w:val="1"/>
      <w:marLeft w:val="0"/>
      <w:marRight w:val="0"/>
      <w:marTop w:val="0"/>
      <w:marBottom w:val="0"/>
      <w:divBdr>
        <w:top w:val="none" w:sz="0" w:space="0" w:color="auto"/>
        <w:left w:val="none" w:sz="0" w:space="0" w:color="auto"/>
        <w:bottom w:val="none" w:sz="0" w:space="0" w:color="auto"/>
        <w:right w:val="none" w:sz="0" w:space="0" w:color="auto"/>
      </w:divBdr>
      <w:divsChild>
        <w:div w:id="288828049">
          <w:marLeft w:val="0"/>
          <w:marRight w:val="0"/>
          <w:marTop w:val="0"/>
          <w:marBottom w:val="0"/>
          <w:divBdr>
            <w:top w:val="none" w:sz="0" w:space="0" w:color="auto"/>
            <w:left w:val="none" w:sz="0" w:space="0" w:color="auto"/>
            <w:bottom w:val="none" w:sz="0" w:space="0" w:color="auto"/>
            <w:right w:val="none" w:sz="0" w:space="0" w:color="auto"/>
          </w:divBdr>
          <w:divsChild>
            <w:div w:id="2125925374">
              <w:marLeft w:val="0"/>
              <w:marRight w:val="0"/>
              <w:marTop w:val="0"/>
              <w:marBottom w:val="0"/>
              <w:divBdr>
                <w:top w:val="none" w:sz="0" w:space="0" w:color="auto"/>
                <w:left w:val="none" w:sz="0" w:space="0" w:color="auto"/>
                <w:bottom w:val="none" w:sz="0" w:space="0" w:color="auto"/>
                <w:right w:val="none" w:sz="0" w:space="0" w:color="auto"/>
              </w:divBdr>
              <w:divsChild>
                <w:div w:id="163158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88512">
          <w:marLeft w:val="0"/>
          <w:marRight w:val="408"/>
          <w:marTop w:val="0"/>
          <w:marBottom w:val="0"/>
          <w:divBdr>
            <w:top w:val="none" w:sz="0" w:space="0" w:color="auto"/>
            <w:left w:val="none" w:sz="0" w:space="0" w:color="auto"/>
            <w:bottom w:val="none" w:sz="0" w:space="0" w:color="auto"/>
            <w:right w:val="none" w:sz="0" w:space="0" w:color="auto"/>
          </w:divBdr>
        </w:div>
        <w:div w:id="832136666">
          <w:marLeft w:val="0"/>
          <w:marRight w:val="0"/>
          <w:marTop w:val="0"/>
          <w:marBottom w:val="0"/>
          <w:divBdr>
            <w:top w:val="none" w:sz="0" w:space="0" w:color="auto"/>
            <w:left w:val="none" w:sz="0" w:space="0" w:color="auto"/>
            <w:bottom w:val="none" w:sz="0" w:space="0" w:color="auto"/>
            <w:right w:val="none" w:sz="0" w:space="0" w:color="auto"/>
          </w:divBdr>
        </w:div>
        <w:div w:id="156965315">
          <w:marLeft w:val="0"/>
          <w:marRight w:val="408"/>
          <w:marTop w:val="0"/>
          <w:marBottom w:val="0"/>
          <w:divBdr>
            <w:top w:val="none" w:sz="0" w:space="0" w:color="auto"/>
            <w:left w:val="none" w:sz="0" w:space="0" w:color="auto"/>
            <w:bottom w:val="none" w:sz="0" w:space="0" w:color="auto"/>
            <w:right w:val="none" w:sz="0" w:space="0" w:color="auto"/>
          </w:divBdr>
        </w:div>
        <w:div w:id="1850677443">
          <w:marLeft w:val="0"/>
          <w:marRight w:val="0"/>
          <w:marTop w:val="0"/>
          <w:marBottom w:val="0"/>
          <w:divBdr>
            <w:top w:val="none" w:sz="0" w:space="0" w:color="auto"/>
            <w:left w:val="none" w:sz="0" w:space="0" w:color="auto"/>
            <w:bottom w:val="none" w:sz="0" w:space="0" w:color="auto"/>
            <w:right w:val="none" w:sz="0" w:space="0" w:color="auto"/>
          </w:divBdr>
          <w:divsChild>
            <w:div w:id="21365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pip.kbsu.ru/eluch/vozr_psih.doc???history=0&amp;sample=4&amp;ref=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1906</Words>
  <Characters>10865</Characters>
  <Application>Microsoft Office Word</Application>
  <DocSecurity>0</DocSecurity>
  <Lines>90</Lines>
  <Paragraphs>25</Paragraphs>
  <ScaleCrop>false</ScaleCrop>
  <Company/>
  <LinksUpToDate>false</LinksUpToDate>
  <CharactersWithSpaces>12746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user-16</dc:creator>
  <cp:keywords/>
  <dc:description/>
  <cp:lastModifiedBy>user-16</cp:lastModifiedBy>
  <cp:revision>2</cp:revision>
  <dcterms:created xsi:type="dcterms:W3CDTF">2020-04-09T09:00:00Z</dcterms:created>
  <dcterms:modified xsi:type="dcterms:W3CDTF">2020-04-09T09:03:00Z</dcterms:modified>
</cp:coreProperties>
</file>